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0F" w:rsidRPr="00E134A9" w:rsidRDefault="00C92F0F">
      <w:pPr>
        <w:rPr>
          <w:lang w:val="en-US"/>
        </w:rPr>
      </w:pPr>
    </w:p>
    <w:p w:rsidR="00E134A9" w:rsidRPr="00E134A9" w:rsidRDefault="00E134A9" w:rsidP="00E134A9">
      <w:pPr>
        <w:shd w:val="clear" w:color="auto" w:fill="F4F9F9"/>
        <w:spacing w:after="0" w:line="240" w:lineRule="auto"/>
        <w:jc w:val="center"/>
        <w:textAlignment w:val="baseline"/>
        <w:outlineLvl w:val="3"/>
        <w:rPr>
          <w:rFonts w:eastAsia="Times New Roman"/>
          <w:b/>
          <w:bCs/>
          <w:lang w:val="en-US" w:eastAsia="ru-RU"/>
        </w:rPr>
      </w:pPr>
      <w:r w:rsidRPr="00E134A9">
        <w:rPr>
          <w:rFonts w:eastAsia="Times New Roman"/>
          <w:b/>
          <w:bCs/>
          <w:lang w:val="en-US" w:eastAsia="ru-RU"/>
        </w:rPr>
        <w:t>«</w:t>
      </w:r>
      <w:r>
        <w:rPr>
          <w:rFonts w:eastAsia="Times New Roman"/>
          <w:b/>
          <w:bCs/>
          <w:lang w:val="kk-KZ" w:eastAsia="ru-RU"/>
        </w:rPr>
        <w:t>Алтын ұя</w:t>
      </w:r>
      <w:r w:rsidRPr="00E134A9">
        <w:rPr>
          <w:rFonts w:eastAsia="Times New Roman"/>
          <w:b/>
          <w:bCs/>
          <w:lang w:val="en-US" w:eastAsia="ru-RU"/>
        </w:rPr>
        <w:t xml:space="preserve">» </w:t>
      </w:r>
      <w:r w:rsidRPr="00E134A9">
        <w:rPr>
          <w:rFonts w:eastAsia="Times New Roman"/>
          <w:b/>
          <w:bCs/>
          <w:lang w:eastAsia="ru-RU"/>
        </w:rPr>
        <w:t>бөбекжай</w:t>
      </w:r>
      <w:r w:rsidRPr="00E134A9">
        <w:rPr>
          <w:rFonts w:eastAsia="Times New Roman"/>
          <w:b/>
          <w:bCs/>
          <w:lang w:val="en-US" w:eastAsia="ru-RU"/>
        </w:rPr>
        <w:t>-</w:t>
      </w:r>
      <w:proofErr w:type="spellStart"/>
      <w:r w:rsidRPr="00E134A9">
        <w:rPr>
          <w:rFonts w:eastAsia="Times New Roman"/>
          <w:b/>
          <w:bCs/>
          <w:lang w:eastAsia="ru-RU"/>
        </w:rPr>
        <w:t>бақшасы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мемлекеттік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коммуналдық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қазыналық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кәсіпорыны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туралы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ақпараттық</w:t>
      </w:r>
      <w:proofErr w:type="spellEnd"/>
      <w:r w:rsidRPr="00E134A9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E134A9">
        <w:rPr>
          <w:rFonts w:eastAsia="Times New Roman"/>
          <w:b/>
          <w:bCs/>
          <w:lang w:eastAsia="ru-RU"/>
        </w:rPr>
        <w:t>анықтама</w:t>
      </w:r>
      <w:proofErr w:type="spellEnd"/>
    </w:p>
    <w:p w:rsidR="00E134A9" w:rsidRDefault="00E134A9" w:rsidP="00E134A9">
      <w:pPr>
        <w:shd w:val="clear" w:color="auto" w:fill="F4F9F9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30"/>
          <w:lang w:val="en-US" w:eastAsia="ru-RU"/>
        </w:rPr>
      </w:pPr>
    </w:p>
    <w:p w:rsidR="00E134A9" w:rsidRPr="00E134A9" w:rsidRDefault="00E134A9" w:rsidP="00E134A9">
      <w:pPr>
        <w:shd w:val="clear" w:color="auto" w:fill="F4F9F9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sz w:val="30"/>
          <w:szCs w:val="30"/>
          <w:lang w:val="en-US" w:eastAsia="ru-RU"/>
        </w:rPr>
      </w:pPr>
    </w:p>
    <w:tbl>
      <w:tblPr>
        <w:tblStyle w:val="a4"/>
        <w:tblW w:w="0" w:type="auto"/>
        <w:tblLook w:val="04A0"/>
      </w:tblPr>
      <w:tblGrid>
        <w:gridCol w:w="399"/>
        <w:gridCol w:w="2058"/>
        <w:gridCol w:w="7114"/>
      </w:tblGrid>
      <w:tr w:rsidR="00BC2373" w:rsidRPr="00E944F5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1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Мектепке дейінгі ұйымның атауы</w:t>
            </w:r>
          </w:p>
        </w:tc>
        <w:tc>
          <w:tcPr>
            <w:tcW w:w="5737" w:type="dxa"/>
          </w:tcPr>
          <w:p w:rsidR="00E134A9" w:rsidRPr="00735CCE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Түркістан облысының білім басқармасының Сауран ауданының білім бөлімінің “Алтын ұя» бөбекжай-бақшасы мемлекеттік коммуналдық қазыналық кәсіпорны</w:t>
            </w:r>
          </w:p>
        </w:tc>
      </w:tr>
      <w:tr w:rsidR="00BC2373" w:rsidRPr="00E944F5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2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Білім беру ұйымының орналасқан жері (заңды мекен-жайы және нақты орналасқан жерінің мекен-жайы)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Түркістан облысы, Сауран ауданы, Үшқайық ауылдық округі, Теке аулы, көшесі А.Үсенов, құрылыс 39Б,</w:t>
            </w:r>
          </w:p>
        </w:tc>
      </w:tr>
      <w:tr w:rsidR="00BC2373" w:rsidRPr="00E222C6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3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Заңды тұлғаның байланыс деректері (телефон, электрондық пошта, webсайт)</w:t>
            </w:r>
          </w:p>
        </w:tc>
        <w:tc>
          <w:tcPr>
            <w:tcW w:w="5737" w:type="dxa"/>
          </w:tcPr>
          <w:p w:rsidR="00E134A9" w:rsidRPr="007332D2" w:rsidRDefault="00E134A9" w:rsidP="00AE2905">
            <w:r w:rsidRPr="00E222C6">
              <w:rPr>
                <w:color w:val="3D3D3D"/>
                <w:shd w:val="clear" w:color="auto" w:fill="F4F9F9"/>
                <w:lang w:val="kk-KZ"/>
              </w:rPr>
              <w:t>Ұялы</w:t>
            </w:r>
            <w:r>
              <w:rPr>
                <w:color w:val="3D3D3D"/>
                <w:shd w:val="clear" w:color="auto" w:fill="F4F9F9"/>
                <w:lang w:val="kk-KZ"/>
              </w:rPr>
              <w:t xml:space="preserve"> телефон 8 7</w:t>
            </w:r>
            <w:r w:rsidRPr="00E134A9">
              <w:rPr>
                <w:color w:val="3D3D3D"/>
                <w:shd w:val="clear" w:color="auto" w:fill="F4F9F9"/>
              </w:rPr>
              <w:t>028056070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> </w:t>
            </w:r>
            <w:r w:rsidRPr="00E222C6">
              <w:rPr>
                <w:color w:val="3D3D3D"/>
                <w:lang w:val="kk-KZ"/>
              </w:rPr>
              <w:br/>
            </w:r>
            <w:r w:rsidRPr="00E222C6">
              <w:rPr>
                <w:color w:val="3D3D3D"/>
                <w:shd w:val="clear" w:color="auto" w:fill="F4F9F9"/>
                <w:lang w:val="kk-KZ"/>
              </w:rPr>
              <w:t xml:space="preserve">электронды поштасы </w:t>
            </w:r>
            <w:proofErr w:type="spellStart"/>
            <w:r w:rsidR="007332D2">
              <w:rPr>
                <w:color w:val="3D3D3D"/>
                <w:shd w:val="clear" w:color="auto" w:fill="F4F9F9"/>
                <w:lang w:val="en-US"/>
              </w:rPr>
              <w:t>tursinai</w:t>
            </w:r>
            <w:proofErr w:type="spellEnd"/>
            <w:r w:rsidR="007332D2" w:rsidRPr="007332D2">
              <w:rPr>
                <w:color w:val="3D3D3D"/>
                <w:shd w:val="clear" w:color="auto" w:fill="F4F9F9"/>
              </w:rPr>
              <w:t>84</w:t>
            </w:r>
            <w:proofErr w:type="spellStart"/>
            <w:r w:rsidR="007332D2">
              <w:rPr>
                <w:color w:val="3D3D3D"/>
                <w:shd w:val="clear" w:color="auto" w:fill="F4F9F9"/>
                <w:lang w:val="en-US"/>
              </w:rPr>
              <w:t>kz</w:t>
            </w:r>
            <w:proofErr w:type="spellEnd"/>
            <w:r w:rsidR="007332D2" w:rsidRPr="007332D2">
              <w:rPr>
                <w:color w:val="3D3D3D"/>
                <w:shd w:val="clear" w:color="auto" w:fill="F4F9F9"/>
              </w:rPr>
              <w:t>@</w:t>
            </w:r>
            <w:proofErr w:type="spellStart"/>
            <w:r w:rsidR="007332D2">
              <w:rPr>
                <w:color w:val="3D3D3D"/>
                <w:shd w:val="clear" w:color="auto" w:fill="F4F9F9"/>
                <w:lang w:val="en-US"/>
              </w:rPr>
              <w:t>gmail</w:t>
            </w:r>
            <w:proofErr w:type="spellEnd"/>
            <w:r w:rsidR="007332D2" w:rsidRPr="007332D2">
              <w:rPr>
                <w:color w:val="3D3D3D"/>
                <w:shd w:val="clear" w:color="auto" w:fill="F4F9F9"/>
              </w:rPr>
              <w:t>.</w:t>
            </w:r>
            <w:r w:rsidR="007332D2">
              <w:rPr>
                <w:color w:val="3D3D3D"/>
                <w:shd w:val="clear" w:color="auto" w:fill="F4F9F9"/>
                <w:lang w:val="en-US"/>
              </w:rPr>
              <w:t>com</w:t>
            </w:r>
            <w:r w:rsidRPr="00E222C6">
              <w:rPr>
                <w:color w:val="3D3D3D"/>
                <w:lang w:val="kk-KZ"/>
              </w:rPr>
              <w:br/>
            </w:r>
            <w:r w:rsidR="007332D2">
              <w:rPr>
                <w:color w:val="3D3D3D"/>
                <w:shd w:val="clear" w:color="auto" w:fill="F4F9F9"/>
                <w:lang w:val="kk-KZ"/>
              </w:rPr>
              <w:t>webсайт: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> </w:t>
            </w:r>
            <w:r w:rsidR="00E944F5">
              <w:rPr>
                <w:color w:val="3D3D3D"/>
                <w:shd w:val="clear" w:color="auto" w:fill="F4F9F9"/>
                <w:lang w:val="en-US"/>
              </w:rPr>
              <w:t>https</w:t>
            </w:r>
            <w:r w:rsidR="00E944F5">
              <w:rPr>
                <w:color w:val="3D3D3D"/>
                <w:shd w:val="clear" w:color="auto" w:fill="F4F9F9"/>
              </w:rPr>
              <w:t>://</w:t>
            </w:r>
            <w:r w:rsidR="00E944F5">
              <w:rPr>
                <w:color w:val="3D3D3D"/>
                <w:shd w:val="clear" w:color="auto" w:fill="F4F9F9"/>
                <w:lang w:val="en-US"/>
              </w:rPr>
              <w:t>altynuya</w:t>
            </w:r>
            <w:r w:rsidR="00E944F5" w:rsidRPr="00E944F5">
              <w:rPr>
                <w:color w:val="3D3D3D"/>
                <w:shd w:val="clear" w:color="auto" w:fill="F4F9F9"/>
              </w:rPr>
              <w:t>-</w:t>
            </w:r>
            <w:r w:rsidR="00E944F5">
              <w:rPr>
                <w:color w:val="3D3D3D"/>
                <w:shd w:val="clear" w:color="auto" w:fill="F4F9F9"/>
                <w:lang w:val="en-US"/>
              </w:rPr>
              <w:t>sauran</w:t>
            </w:r>
            <w:r w:rsidR="00E944F5" w:rsidRPr="00E944F5">
              <w:rPr>
                <w:color w:val="3D3D3D"/>
                <w:shd w:val="clear" w:color="auto" w:fill="F4F9F9"/>
              </w:rPr>
              <w:t>.</w:t>
            </w:r>
            <w:r w:rsidR="00902B09">
              <w:rPr>
                <w:color w:val="3D3D3D"/>
                <w:shd w:val="clear" w:color="auto" w:fill="F4F9F9"/>
                <w:lang w:val="en-US"/>
              </w:rPr>
              <w:t>testim</w:t>
            </w:r>
            <w:r w:rsidR="00902B09" w:rsidRPr="00902B09">
              <w:rPr>
                <w:color w:val="3D3D3D"/>
                <w:shd w:val="clear" w:color="auto" w:fill="F4F9F9"/>
              </w:rPr>
              <w:t>.</w:t>
            </w:r>
            <w:r w:rsidR="00902B09">
              <w:rPr>
                <w:color w:val="3D3D3D"/>
                <w:shd w:val="clear" w:color="auto" w:fill="F4F9F9"/>
                <w:lang w:val="en-US"/>
              </w:rPr>
              <w:t>kz</w:t>
            </w:r>
            <w:r w:rsidR="00902B09" w:rsidRPr="00902B09">
              <w:rPr>
                <w:color w:val="3D3D3D"/>
                <w:shd w:val="clear" w:color="auto" w:fill="F4F9F9"/>
              </w:rPr>
              <w:t>/</w:t>
            </w:r>
            <w:r w:rsidRPr="00E222C6">
              <w:rPr>
                <w:color w:val="3D3D3D"/>
                <w:lang w:val="kk-KZ"/>
              </w:rPr>
              <w:br/>
            </w:r>
            <w:r w:rsidRPr="00E222C6">
              <w:rPr>
                <w:color w:val="3D3D3D"/>
                <w:shd w:val="clear" w:color="auto" w:fill="F4F9F9"/>
                <w:lang w:val="kk-KZ"/>
              </w:rPr>
              <w:t>фейсбук:</w:t>
            </w:r>
            <w:r w:rsidR="00BC2373">
              <w:rPr>
                <w:color w:val="3D3D3D"/>
                <w:shd w:val="clear" w:color="auto" w:fill="F4F9F9"/>
                <w:lang w:val="en-US"/>
              </w:rPr>
              <w:t>https</w:t>
            </w:r>
            <w:r w:rsidR="00BC2373" w:rsidRPr="00BC2373">
              <w:rPr>
                <w:color w:val="3D3D3D"/>
                <w:shd w:val="clear" w:color="auto" w:fill="F4F9F9"/>
              </w:rPr>
              <w:t>://</w:t>
            </w:r>
            <w:r w:rsidR="00BC2373">
              <w:rPr>
                <w:color w:val="3D3D3D"/>
                <w:shd w:val="clear" w:color="auto" w:fill="F4F9F9"/>
                <w:lang w:val="en-US"/>
              </w:rPr>
              <w:t>www</w:t>
            </w:r>
            <w:r w:rsidR="00BC2373" w:rsidRPr="00BC2373">
              <w:rPr>
                <w:color w:val="3D3D3D"/>
                <w:shd w:val="clear" w:color="auto" w:fill="F4F9F9"/>
              </w:rPr>
              <w:t>.</w:t>
            </w:r>
            <w:proofErr w:type="spellStart"/>
            <w:r w:rsidR="00BC2373">
              <w:rPr>
                <w:color w:val="3D3D3D"/>
                <w:shd w:val="clear" w:color="auto" w:fill="F4F9F9"/>
                <w:lang w:val="en-US"/>
              </w:rPr>
              <w:t>facebook</w:t>
            </w:r>
            <w:proofErr w:type="spellEnd"/>
            <w:r w:rsidR="00BC2373" w:rsidRPr="00BC2373">
              <w:rPr>
                <w:color w:val="3D3D3D"/>
                <w:shd w:val="clear" w:color="auto" w:fill="F4F9F9"/>
              </w:rPr>
              <w:t>.</w:t>
            </w:r>
            <w:r w:rsidR="00BC2373">
              <w:rPr>
                <w:color w:val="3D3D3D"/>
                <w:shd w:val="clear" w:color="auto" w:fill="F4F9F9"/>
                <w:lang w:val="en-US"/>
              </w:rPr>
              <w:t>com</w:t>
            </w:r>
            <w:r w:rsidR="00BC2373" w:rsidRPr="00BC2373">
              <w:rPr>
                <w:color w:val="3D3D3D"/>
                <w:shd w:val="clear" w:color="auto" w:fill="F4F9F9"/>
              </w:rPr>
              <w:t>/</w:t>
            </w:r>
            <w:r w:rsidR="00BC2373">
              <w:rPr>
                <w:color w:val="3D3D3D"/>
                <w:shd w:val="clear" w:color="auto" w:fill="F4F9F9"/>
                <w:lang w:val="en-US"/>
              </w:rPr>
              <w:t>profile</w:t>
            </w:r>
            <w:r w:rsidR="00BC2373" w:rsidRPr="00BC2373">
              <w:rPr>
                <w:color w:val="3D3D3D"/>
                <w:shd w:val="clear" w:color="auto" w:fill="F4F9F9"/>
              </w:rPr>
              <w:t>.</w:t>
            </w:r>
            <w:proofErr w:type="spellStart"/>
            <w:r w:rsidR="00BC2373">
              <w:rPr>
                <w:color w:val="3D3D3D"/>
                <w:shd w:val="clear" w:color="auto" w:fill="F4F9F9"/>
                <w:lang w:val="en-US"/>
              </w:rPr>
              <w:t>php</w:t>
            </w:r>
            <w:proofErr w:type="spellEnd"/>
            <w:r w:rsidR="00BC2373" w:rsidRPr="00BC2373">
              <w:rPr>
                <w:color w:val="3D3D3D"/>
                <w:shd w:val="clear" w:color="auto" w:fill="F4F9F9"/>
              </w:rPr>
              <w:t>?</w:t>
            </w:r>
            <w:r w:rsidR="00BC2373">
              <w:rPr>
                <w:color w:val="3D3D3D"/>
                <w:shd w:val="clear" w:color="auto" w:fill="F4F9F9"/>
                <w:lang w:val="en-US"/>
              </w:rPr>
              <w:t>id</w:t>
            </w:r>
            <w:r w:rsidR="00BC2373" w:rsidRPr="00BC2373">
              <w:rPr>
                <w:color w:val="3D3D3D"/>
                <w:shd w:val="clear" w:color="auto" w:fill="F4F9F9"/>
              </w:rPr>
              <w:t>=100034104279876&amp;</w:t>
            </w:r>
            <w:proofErr w:type="spellStart"/>
            <w:r w:rsidR="00BC2373">
              <w:rPr>
                <w:color w:val="3D3D3D"/>
                <w:shd w:val="clear" w:color="auto" w:fill="F4F9F9"/>
                <w:lang w:val="en-US"/>
              </w:rPr>
              <w:t>mibextid</w:t>
            </w:r>
            <w:proofErr w:type="spellEnd"/>
            <w:r w:rsidR="00BC2373" w:rsidRPr="00BC2373">
              <w:rPr>
                <w:color w:val="3D3D3D"/>
                <w:shd w:val="clear" w:color="auto" w:fill="F4F9F9"/>
              </w:rPr>
              <w:t>=</w:t>
            </w:r>
            <w:proofErr w:type="spellStart"/>
            <w:r w:rsidR="00BC2373">
              <w:rPr>
                <w:color w:val="3D3D3D"/>
                <w:shd w:val="clear" w:color="auto" w:fill="F4F9F9"/>
                <w:lang w:val="en-US"/>
              </w:rPr>
              <w:t>ZbWKwL</w:t>
            </w:r>
            <w:proofErr w:type="spellEnd"/>
            <w:r w:rsidRPr="00E222C6">
              <w:rPr>
                <w:color w:val="3D3D3D"/>
                <w:lang w:val="kk-KZ"/>
              </w:rPr>
              <w:br/>
            </w:r>
          </w:p>
        </w:tc>
      </w:tr>
      <w:tr w:rsidR="00BC2373" w:rsidRPr="00E944F5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4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Заңды тұлға өкілінің байланыс деректері (басшының Т.А.Ә лауазымға тағайындау туралы бұйрықтың көшірмесі)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Хандиллаева Камшат Мырзановна Сауран ауданының білім  бөлімінің, 2015 жылғы 13 ақпанының № 30 ж/қ бұйрығымен тағайындалды. Түркістан облысының адами әлеуетті дамыту бөлімі мемлекеттік мекемесінің 2021 жылғы 19 тамыздағы № 12 ж/қ бұйрығымен «Алтын ұя» бөбекжай-бақшасына қайта тағайындалды.Түркістан облысының білім басқармасының Сауран ауданының білім бөлімінің 2023 жылғы 29 тамыздағы № 175 н/қ бұйрығымен қайта тағайындалды.</w:t>
            </w:r>
          </w:p>
        </w:tc>
      </w:tr>
      <w:tr w:rsidR="00BC2373" w:rsidRPr="00E944F5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 xml:space="preserve">Құқық белгілейтін және құрылтайшылық құжаттары (жарғының және заңды </w:t>
            </w:r>
            <w:r w:rsidRPr="00E222C6">
              <w:rPr>
                <w:color w:val="3D3D3D"/>
                <w:shd w:val="clear" w:color="auto" w:fill="F4F9F9"/>
                <w:lang w:val="kk-KZ"/>
              </w:rPr>
              <w:lastRenderedPageBreak/>
              <w:t>тұлғаны мемлекеттік тіркеу не қайта тіркеу туралы анықтаманың/куәліктің көшірмесі қоса беріледі)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lastRenderedPageBreak/>
              <w:t xml:space="preserve">Заңды тұлғаны мемлекеттік қайта тіркеу туралы анықтамасы Қазақстан Республикасының заңдамасына сәйкес Заңды тұлға мемлекеттік тіркеуден 06.09. 2023жылы өткен. БСН 150140005370, алғашқы мемлекеттік тіркеу күні </w:t>
            </w:r>
            <w:r w:rsidRPr="00E134A9">
              <w:rPr>
                <w:color w:val="3D3D3D"/>
                <w:shd w:val="clear" w:color="auto" w:fill="F4F9F9"/>
                <w:lang w:val="kk-KZ"/>
              </w:rPr>
              <w:t>15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>.02.201</w:t>
            </w:r>
            <w:r w:rsidRPr="00E134A9">
              <w:rPr>
                <w:color w:val="3D3D3D"/>
                <w:shd w:val="clear" w:color="auto" w:fill="F4F9F9"/>
                <w:lang w:val="kk-KZ"/>
              </w:rPr>
              <w:t>6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 xml:space="preserve"> жыл  Кәсіпорын жарғысы Сауран  аудандық тіркеу және кадастр бөлімі  2023 жыл. 06 қыркүйек Тіркеу № 22-1959-23-НАО-ГП</w:t>
            </w:r>
          </w:p>
        </w:tc>
      </w:tr>
      <w:tr w:rsidR="00BC2373" w:rsidRPr="00E944F5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lastRenderedPageBreak/>
              <w:t>6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Рұқсат беру құжаттары (білім беру қызметіне лицензия және оған қосымша және (немесе) мектепке дейінгі тәрбие мен оқыту саласындағы қызметтің басталғаны туралы хабарламаны жіберу туралы талон)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Мемлекеттік лицензия  27.02.2016 жыл № KZ70RVK00009218 Мектепке дейінгі тәрбие мен оқыту саласындағы қызметтің басталғаны туралы</w:t>
            </w:r>
          </w:p>
        </w:tc>
      </w:tr>
      <w:tr w:rsidR="00BC2373" w:rsidRPr="00E222C6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Құрылған жылы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201</w:t>
            </w:r>
            <w:r w:rsidRPr="00E222C6">
              <w:rPr>
                <w:color w:val="3D3D3D"/>
                <w:shd w:val="clear" w:color="auto" w:fill="F4F9F9"/>
                <w:lang w:val="en-US"/>
              </w:rPr>
              <w:t>6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>  жыл</w:t>
            </w:r>
          </w:p>
        </w:tc>
      </w:tr>
      <w:tr w:rsidR="00BC2373" w:rsidRPr="00E222C6" w:rsidTr="00AE2905"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Типтік ғимарат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Екі қабатты типтік</w:t>
            </w:r>
          </w:p>
        </w:tc>
      </w:tr>
      <w:tr w:rsidR="00BC2373" w:rsidRPr="00E222C6" w:rsidTr="00AE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Топтар саны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en-US"/>
              </w:rPr>
              <w:t>6</w:t>
            </w:r>
            <w:r w:rsidRPr="00E222C6">
              <w:rPr>
                <w:color w:val="3D3D3D"/>
                <w:shd w:val="clear" w:color="auto" w:fill="F4F9F9"/>
                <w:lang w:val="kk-KZ"/>
              </w:rPr>
              <w:t xml:space="preserve"> топ</w:t>
            </w:r>
          </w:p>
        </w:tc>
      </w:tr>
      <w:tr w:rsidR="00BC2373" w:rsidRPr="00E222C6" w:rsidTr="00AE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10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Балаларды оқыту тілі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Қазақ тілі</w:t>
            </w:r>
          </w:p>
        </w:tc>
      </w:tr>
      <w:tr w:rsidR="00BC2373" w:rsidRPr="00E222C6" w:rsidTr="00AE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11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Жұмыс аптасының ұзақтығы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5 күндік</w:t>
            </w:r>
          </w:p>
        </w:tc>
      </w:tr>
      <w:tr w:rsidR="00BC2373" w:rsidRPr="00E944F5" w:rsidTr="00AE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12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Ауысым саны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Тәрбиешілер:  І ауысым; ІІ ауысым</w:t>
            </w:r>
          </w:p>
        </w:tc>
      </w:tr>
      <w:tr w:rsidR="00BC2373" w:rsidRPr="00E222C6" w:rsidTr="00AE2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86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lang w:val="kk-KZ"/>
              </w:rPr>
              <w:t>13</w:t>
            </w:r>
          </w:p>
        </w:tc>
        <w:tc>
          <w:tcPr>
            <w:tcW w:w="3348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МДҰ – ның жобалық әлеуеті</w:t>
            </w:r>
          </w:p>
        </w:tc>
        <w:tc>
          <w:tcPr>
            <w:tcW w:w="5737" w:type="dxa"/>
          </w:tcPr>
          <w:p w:rsidR="00E134A9" w:rsidRPr="00E222C6" w:rsidRDefault="00E134A9" w:rsidP="00AE2905">
            <w:pPr>
              <w:rPr>
                <w:lang w:val="kk-KZ"/>
              </w:rPr>
            </w:pPr>
            <w:r w:rsidRPr="00E222C6">
              <w:rPr>
                <w:color w:val="3D3D3D"/>
                <w:shd w:val="clear" w:color="auto" w:fill="F4F9F9"/>
                <w:lang w:val="kk-KZ"/>
              </w:rPr>
              <w:t>Балабақша орны 120 балаға арналған медициналық қызмет айналысуға 02.07.2015ж № 0113315DX 18.06.2015 жылы №17p-14-6-3-98 санитарлық эпидемиологиялық қорытынды берілген. Құжаттар көшірмесі қоса жолданды.</w:t>
            </w:r>
          </w:p>
        </w:tc>
      </w:tr>
    </w:tbl>
    <w:p w:rsidR="00E134A9" w:rsidRPr="00E222C6" w:rsidRDefault="00E134A9" w:rsidP="00E134A9">
      <w:pPr>
        <w:rPr>
          <w:lang w:val="kk-KZ"/>
        </w:rPr>
      </w:pPr>
    </w:p>
    <w:p w:rsidR="00E134A9" w:rsidRPr="00E134A9" w:rsidRDefault="00E134A9">
      <w:pPr>
        <w:rPr>
          <w:lang w:val="en-US"/>
        </w:rPr>
      </w:pPr>
    </w:p>
    <w:sectPr w:rsidR="00E134A9" w:rsidRPr="00E134A9" w:rsidSect="00C9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4A9"/>
    <w:rsid w:val="007159B4"/>
    <w:rsid w:val="007332D2"/>
    <w:rsid w:val="00902B09"/>
    <w:rsid w:val="009E5A02"/>
    <w:rsid w:val="00BC2373"/>
    <w:rsid w:val="00C92F0F"/>
    <w:rsid w:val="00E134A9"/>
    <w:rsid w:val="00E9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0F"/>
  </w:style>
  <w:style w:type="paragraph" w:styleId="4">
    <w:name w:val="heading 4"/>
    <w:basedOn w:val="a"/>
    <w:link w:val="40"/>
    <w:uiPriority w:val="9"/>
    <w:qFormat/>
    <w:rsid w:val="00E134A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34A9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34A9"/>
    <w:rPr>
      <w:b/>
      <w:bCs/>
    </w:rPr>
  </w:style>
  <w:style w:type="table" w:styleId="a4">
    <w:name w:val="Table Grid"/>
    <w:basedOn w:val="a1"/>
    <w:uiPriority w:val="59"/>
    <w:rsid w:val="00E13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док</dc:creator>
  <cp:lastModifiedBy>Пользователь Windows</cp:lastModifiedBy>
  <cp:revision>3</cp:revision>
  <dcterms:created xsi:type="dcterms:W3CDTF">2025-05-05T08:18:00Z</dcterms:created>
  <dcterms:modified xsi:type="dcterms:W3CDTF">2025-06-04T12:17:00Z</dcterms:modified>
</cp:coreProperties>
</file>